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481" w:type="dxa"/>
        <w:tblLayout w:type="fixed"/>
        <w:tblLook w:val="04A0"/>
      </w:tblPr>
      <w:tblGrid>
        <w:gridCol w:w="392"/>
        <w:gridCol w:w="992"/>
        <w:gridCol w:w="1418"/>
        <w:gridCol w:w="2126"/>
        <w:gridCol w:w="1984"/>
        <w:gridCol w:w="5529"/>
        <w:gridCol w:w="3260"/>
        <w:gridCol w:w="1780"/>
      </w:tblGrid>
      <w:tr w:rsidR="00B91A30" w:rsidRPr="00C74F5F" w:rsidTr="008C6B48">
        <w:trPr>
          <w:gridAfter w:val="1"/>
          <w:wAfter w:w="1780" w:type="dxa"/>
          <w:trHeight w:val="699"/>
        </w:trPr>
        <w:tc>
          <w:tcPr>
            <w:tcW w:w="392" w:type="dxa"/>
          </w:tcPr>
          <w:p w:rsidR="00AB4CE0" w:rsidRPr="00C74F5F" w:rsidRDefault="00AB4CE0" w:rsidP="006442C6">
            <w:pPr>
              <w:spacing w:line="240" w:lineRule="atLeast"/>
              <w:jc w:val="center"/>
            </w:pPr>
            <w:r w:rsidRPr="00C74F5F">
              <w:t>Урок</w:t>
            </w:r>
          </w:p>
        </w:tc>
        <w:tc>
          <w:tcPr>
            <w:tcW w:w="992" w:type="dxa"/>
          </w:tcPr>
          <w:p w:rsidR="00AB4CE0" w:rsidRPr="00C74F5F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C74F5F">
              <w:rPr>
                <w:b/>
              </w:rPr>
              <w:t>Время</w:t>
            </w:r>
          </w:p>
        </w:tc>
        <w:tc>
          <w:tcPr>
            <w:tcW w:w="1418" w:type="dxa"/>
          </w:tcPr>
          <w:p w:rsidR="00AB4CE0" w:rsidRPr="00C74F5F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C74F5F">
              <w:rPr>
                <w:b/>
              </w:rPr>
              <w:t>Способ</w:t>
            </w:r>
          </w:p>
        </w:tc>
        <w:tc>
          <w:tcPr>
            <w:tcW w:w="2126" w:type="dxa"/>
          </w:tcPr>
          <w:p w:rsidR="00AB4CE0" w:rsidRPr="00C74F5F" w:rsidRDefault="00152464" w:rsidP="006442C6">
            <w:pPr>
              <w:spacing w:line="240" w:lineRule="atLeast"/>
              <w:jc w:val="center"/>
              <w:rPr>
                <w:b/>
              </w:rPr>
            </w:pPr>
            <w:r w:rsidRPr="00C74F5F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.6pt;margin-top:-66.05pt;width:396.75pt;height:48pt;z-index:251658240;mso-position-horizontal-relative:text;mso-position-vertical-relative:text" stroked="f">
                  <v:textbox style="mso-next-textbox:#_x0000_s1026">
                    <w:txbxContent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Расписание</w:t>
                        </w:r>
                        <w:r w:rsidR="002A5A2B">
                          <w:rPr>
                            <w:b/>
                          </w:rPr>
                          <w:t xml:space="preserve"> </w:t>
                        </w:r>
                        <w:r w:rsidR="0079799F">
                          <w:rPr>
                            <w:b/>
                          </w:rPr>
                          <w:t>5</w:t>
                        </w:r>
                        <w:r w:rsidRPr="001710B7">
                          <w:rPr>
                            <w:b/>
                          </w:rPr>
                          <w:t xml:space="preserve"> </w:t>
                        </w:r>
                        <w:r w:rsidR="00441B6D">
                          <w:rPr>
                            <w:b/>
                          </w:rPr>
                          <w:t>класса</w:t>
                        </w:r>
                        <w:r w:rsidRPr="001710B7">
                          <w:rPr>
                            <w:b/>
                          </w:rPr>
                          <w:t xml:space="preserve">   на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="005877AB">
                          <w:rPr>
                            <w:b/>
                          </w:rPr>
                          <w:t>10</w:t>
                        </w:r>
                        <w:r w:rsidRPr="001710B7">
                          <w:rPr>
                            <w:b/>
                          </w:rPr>
                          <w:t xml:space="preserve"> апреля</w:t>
                        </w:r>
                        <w:r w:rsidR="00441B6D">
                          <w:rPr>
                            <w:b/>
                          </w:rPr>
                          <w:t xml:space="preserve"> - п</w:t>
                        </w:r>
                        <w:r w:rsidR="005877AB">
                          <w:rPr>
                            <w:b/>
                          </w:rPr>
                          <w:t>ятница</w:t>
                        </w:r>
                      </w:p>
                      <w:p w:rsidR="001710B7" w:rsidRPr="001710B7" w:rsidRDefault="001710B7" w:rsidP="001710B7">
                        <w:pPr>
                          <w:jc w:val="center"/>
                          <w:rPr>
                            <w:b/>
                          </w:rPr>
                        </w:pPr>
                        <w:r w:rsidRPr="001710B7">
                          <w:rPr>
                            <w:b/>
                          </w:rPr>
                          <w:t>ГБОУ СОШ с.</w:t>
                        </w:r>
                        <w:r w:rsidR="00441B6D">
                          <w:rPr>
                            <w:b/>
                          </w:rPr>
                          <w:t xml:space="preserve"> </w:t>
                        </w:r>
                        <w:r w:rsidRPr="001710B7">
                          <w:rPr>
                            <w:b/>
                          </w:rPr>
                          <w:t>Каменный Брод</w:t>
                        </w:r>
                      </w:p>
                    </w:txbxContent>
                  </v:textbox>
                </v:shape>
              </w:pict>
            </w:r>
            <w:r w:rsidR="00AB4CE0" w:rsidRPr="00C74F5F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AB4CE0" w:rsidRPr="00C74F5F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C74F5F">
              <w:rPr>
                <w:b/>
              </w:rPr>
              <w:t>Тема урока</w:t>
            </w:r>
          </w:p>
        </w:tc>
        <w:tc>
          <w:tcPr>
            <w:tcW w:w="5529" w:type="dxa"/>
          </w:tcPr>
          <w:p w:rsidR="00AB4CE0" w:rsidRPr="00C74F5F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C74F5F">
              <w:rPr>
                <w:b/>
              </w:rPr>
              <w:t>Ресурс</w:t>
            </w:r>
          </w:p>
        </w:tc>
        <w:tc>
          <w:tcPr>
            <w:tcW w:w="3260" w:type="dxa"/>
          </w:tcPr>
          <w:p w:rsidR="00AB4CE0" w:rsidRPr="00C74F5F" w:rsidRDefault="00AB4CE0" w:rsidP="006442C6">
            <w:pPr>
              <w:spacing w:line="240" w:lineRule="atLeast"/>
              <w:jc w:val="center"/>
              <w:rPr>
                <w:b/>
              </w:rPr>
            </w:pPr>
            <w:r w:rsidRPr="00C74F5F">
              <w:rPr>
                <w:b/>
              </w:rPr>
              <w:t>Домашнее задание</w:t>
            </w:r>
          </w:p>
        </w:tc>
      </w:tr>
      <w:tr w:rsidR="00766B71" w:rsidRPr="00C74F5F" w:rsidTr="008C6B48">
        <w:trPr>
          <w:gridAfter w:val="1"/>
          <w:wAfter w:w="1780" w:type="dxa"/>
          <w:trHeight w:val="1570"/>
        </w:trPr>
        <w:tc>
          <w:tcPr>
            <w:tcW w:w="392" w:type="dxa"/>
          </w:tcPr>
          <w:p w:rsidR="00766B71" w:rsidRPr="00C74F5F" w:rsidRDefault="00766B71" w:rsidP="00766B71">
            <w:pPr>
              <w:spacing w:line="240" w:lineRule="atLeast"/>
            </w:pPr>
            <w:r w:rsidRPr="00C74F5F">
              <w:t>1</w:t>
            </w:r>
          </w:p>
        </w:tc>
        <w:tc>
          <w:tcPr>
            <w:tcW w:w="992" w:type="dxa"/>
          </w:tcPr>
          <w:p w:rsidR="00766B71" w:rsidRPr="00C74F5F" w:rsidRDefault="00766B71" w:rsidP="00766B71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766B71" w:rsidRPr="00C74F5F" w:rsidRDefault="00766B71" w:rsidP="00766B71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66B71" w:rsidRPr="00C74F5F" w:rsidRDefault="00766B71" w:rsidP="00766B71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766B71" w:rsidRPr="00C74F5F" w:rsidRDefault="00766B71" w:rsidP="00766B71">
            <w:r w:rsidRPr="00C74F5F">
              <w:t>Русский язык</w:t>
            </w:r>
          </w:p>
          <w:p w:rsidR="00766B71" w:rsidRPr="00C74F5F" w:rsidRDefault="00766B71" w:rsidP="00766B71">
            <w:proofErr w:type="spellStart"/>
            <w:r w:rsidRPr="00C74F5F">
              <w:t>Лашманова</w:t>
            </w:r>
            <w:proofErr w:type="spellEnd"/>
            <w:r w:rsidRPr="00C74F5F">
              <w:t xml:space="preserve"> Р.Л.</w:t>
            </w:r>
          </w:p>
        </w:tc>
        <w:tc>
          <w:tcPr>
            <w:tcW w:w="1984" w:type="dxa"/>
          </w:tcPr>
          <w:p w:rsidR="00766B71" w:rsidRPr="00C74F5F" w:rsidRDefault="00766B71" w:rsidP="00766B71">
            <w:r w:rsidRPr="00C74F5F">
              <w:t>Синтаксический разбор предложения с обособленными членами.</w:t>
            </w:r>
          </w:p>
        </w:tc>
        <w:tc>
          <w:tcPr>
            <w:tcW w:w="5529" w:type="dxa"/>
          </w:tcPr>
          <w:p w:rsidR="00766B71" w:rsidRPr="00C74F5F" w:rsidRDefault="00766B71" w:rsidP="00766B71">
            <w:r w:rsidRPr="00C74F5F">
              <w:t xml:space="preserve">Перейти </w:t>
            </w:r>
            <w:proofErr w:type="gramStart"/>
            <w:r w:rsidRPr="00C74F5F">
              <w:t>по</w:t>
            </w:r>
            <w:proofErr w:type="gramEnd"/>
            <w:r w:rsidRPr="00C74F5F">
              <w:t xml:space="preserve">    ссылка в РЭШ </w:t>
            </w:r>
            <w:hyperlink r:id="rId5" w:history="1">
              <w:r w:rsidRPr="00C74F5F">
                <w:rPr>
                  <w:rStyle w:val="a4"/>
                </w:rPr>
                <w:t>https://resh.edu.ru/subject/lesson/2653/start/</w:t>
              </w:r>
            </w:hyperlink>
          </w:p>
          <w:p w:rsidR="00766B71" w:rsidRPr="00C74F5F" w:rsidRDefault="00766B71" w:rsidP="00766B71">
            <w:r w:rsidRPr="00C74F5F">
              <w:t>Урок 46-8 класс</w:t>
            </w:r>
          </w:p>
          <w:p w:rsidR="00766B71" w:rsidRPr="00C74F5F" w:rsidRDefault="00766B71" w:rsidP="00766B71">
            <w:r w:rsidRPr="00C74F5F">
              <w:rPr>
                <w:lang w:bidi="ru-RU"/>
              </w:rPr>
              <w:t xml:space="preserve"> </w:t>
            </w:r>
            <w:r w:rsidRPr="00C74F5F">
              <w:rPr>
                <w:b/>
                <w:lang w:bidi="ru-RU"/>
              </w:rPr>
              <w:t>либ</w:t>
            </w:r>
            <w:r w:rsidRPr="00C74F5F">
              <w:rPr>
                <w:lang w:bidi="ru-RU"/>
              </w:rPr>
              <w:t>о в случае отсутствия интернет - соединения изучить материал в учебнике на стр. 186-187</w:t>
            </w:r>
            <w:r w:rsidRPr="00C74F5F">
              <w:t>и выполнить упр. 330 с заданиями  к нему</w:t>
            </w:r>
            <w:proofErr w:type="gramStart"/>
            <w:r w:rsidRPr="00C74F5F">
              <w:t xml:space="preserve"> .</w:t>
            </w:r>
            <w:proofErr w:type="gramEnd"/>
          </w:p>
          <w:p w:rsidR="00766B71" w:rsidRPr="00C74F5F" w:rsidRDefault="00766B71" w:rsidP="00766B71">
            <w:r w:rsidRPr="00C74F5F">
              <w:t>По средствам звонка учителю  сообщить ответы по заданиям</w:t>
            </w:r>
          </w:p>
        </w:tc>
        <w:tc>
          <w:tcPr>
            <w:tcW w:w="3260" w:type="dxa"/>
          </w:tcPr>
          <w:p w:rsidR="00766B71" w:rsidRPr="00C74F5F" w:rsidRDefault="00766B71" w:rsidP="00766B71"/>
          <w:p w:rsidR="00766B71" w:rsidRPr="00C74F5F" w:rsidRDefault="00766B71" w:rsidP="00766B71">
            <w:r w:rsidRPr="00C74F5F">
              <w:t xml:space="preserve">Выполнить упр.330 с заданиями к нему. </w:t>
            </w:r>
            <w:proofErr w:type="spellStart"/>
            <w:r w:rsidRPr="00C74F5F">
              <w:t>Фотоотчёт</w:t>
            </w:r>
            <w:proofErr w:type="spellEnd"/>
            <w:r w:rsidRPr="00C74F5F">
              <w:t xml:space="preserve"> прислать через АСУ РСО либо в </w:t>
            </w:r>
            <w:proofErr w:type="spellStart"/>
            <w:r w:rsidRPr="00C74F5F">
              <w:t>Вайбер</w:t>
            </w:r>
            <w:proofErr w:type="spellEnd"/>
          </w:p>
        </w:tc>
      </w:tr>
      <w:tr w:rsidR="00766B71" w:rsidRPr="00C74F5F" w:rsidTr="00043B4C">
        <w:trPr>
          <w:gridAfter w:val="1"/>
          <w:wAfter w:w="1780" w:type="dxa"/>
          <w:trHeight w:val="1435"/>
        </w:trPr>
        <w:tc>
          <w:tcPr>
            <w:tcW w:w="392" w:type="dxa"/>
          </w:tcPr>
          <w:p w:rsidR="00766B71" w:rsidRPr="00C74F5F" w:rsidRDefault="00766B71" w:rsidP="00766B71">
            <w:pPr>
              <w:spacing w:line="240" w:lineRule="atLeast"/>
            </w:pPr>
            <w:r w:rsidRPr="00C74F5F">
              <w:t>2</w:t>
            </w:r>
          </w:p>
        </w:tc>
        <w:tc>
          <w:tcPr>
            <w:tcW w:w="992" w:type="dxa"/>
          </w:tcPr>
          <w:p w:rsidR="00766B71" w:rsidRPr="00C74F5F" w:rsidRDefault="00766B71" w:rsidP="00766B71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766B71" w:rsidRPr="00C74F5F" w:rsidRDefault="00766B71" w:rsidP="00FC6A28">
            <w:r w:rsidRPr="00C74F5F"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766B71" w:rsidRPr="00C74F5F" w:rsidRDefault="00766B71" w:rsidP="00FC6A28">
            <w:r w:rsidRPr="00C74F5F">
              <w:t xml:space="preserve">Математика </w:t>
            </w:r>
          </w:p>
          <w:p w:rsidR="00766B71" w:rsidRPr="00C74F5F" w:rsidRDefault="00766B71" w:rsidP="00766B71">
            <w:r w:rsidRPr="00C74F5F">
              <w:t>Гришенкова Т.Г.</w:t>
            </w:r>
          </w:p>
        </w:tc>
        <w:tc>
          <w:tcPr>
            <w:tcW w:w="1984" w:type="dxa"/>
          </w:tcPr>
          <w:p w:rsidR="00766B71" w:rsidRPr="00C74F5F" w:rsidRDefault="00766B71" w:rsidP="00FC6A28">
            <w:r w:rsidRPr="00C74F5F">
              <w:rPr>
                <w:lang w:bidi="ru-RU"/>
              </w:rPr>
              <w:t xml:space="preserve">Решение задач на умножение десятичных дробей </w:t>
            </w:r>
          </w:p>
        </w:tc>
        <w:tc>
          <w:tcPr>
            <w:tcW w:w="5529" w:type="dxa"/>
          </w:tcPr>
          <w:p w:rsidR="00766B71" w:rsidRPr="00C74F5F" w:rsidRDefault="00766B71" w:rsidP="00FC6A28">
            <w:pPr>
              <w:rPr>
                <w:lang w:bidi="ru-RU"/>
              </w:rPr>
            </w:pPr>
            <w:r w:rsidRPr="00C74F5F">
              <w:rPr>
                <w:lang w:bidi="ru-RU"/>
              </w:rPr>
              <w:t xml:space="preserve"> Продолжаем решать задачи по данной теме. </w:t>
            </w:r>
          </w:p>
          <w:p w:rsidR="00766B71" w:rsidRPr="00C74F5F" w:rsidRDefault="00766B71" w:rsidP="00FC6A28"/>
        </w:tc>
        <w:tc>
          <w:tcPr>
            <w:tcW w:w="3260" w:type="dxa"/>
          </w:tcPr>
          <w:p w:rsidR="00766B71" w:rsidRPr="00C74F5F" w:rsidRDefault="00766B71" w:rsidP="00FC6A28">
            <w:r w:rsidRPr="00C74F5F">
              <w:t xml:space="preserve">Выполняем № 1005,1006,1009 из учебника. Решение прислать в АСУ РСО, либо в </w:t>
            </w:r>
            <w:proofErr w:type="spellStart"/>
            <w:r w:rsidRPr="00C74F5F">
              <w:t>вайбер</w:t>
            </w:r>
            <w:proofErr w:type="spellEnd"/>
            <w:r w:rsidRPr="00C74F5F">
              <w:t xml:space="preserve">, либо </w:t>
            </w:r>
            <w:proofErr w:type="spellStart"/>
            <w:r w:rsidRPr="00C74F5F">
              <w:t>вконтакте</w:t>
            </w:r>
            <w:proofErr w:type="spellEnd"/>
            <w:r w:rsidRPr="00C74F5F">
              <w:t>.</w:t>
            </w:r>
          </w:p>
        </w:tc>
      </w:tr>
      <w:tr w:rsidR="00766B71" w:rsidRPr="00C74F5F" w:rsidTr="008C6B48">
        <w:trPr>
          <w:trHeight w:val="1435"/>
        </w:trPr>
        <w:tc>
          <w:tcPr>
            <w:tcW w:w="392" w:type="dxa"/>
          </w:tcPr>
          <w:p w:rsidR="00766B71" w:rsidRPr="00C74F5F" w:rsidRDefault="00766B71" w:rsidP="00766B71">
            <w:pPr>
              <w:spacing w:line="240" w:lineRule="atLeast"/>
            </w:pPr>
            <w:r w:rsidRPr="00C74F5F">
              <w:t>3</w:t>
            </w:r>
          </w:p>
        </w:tc>
        <w:tc>
          <w:tcPr>
            <w:tcW w:w="992" w:type="dxa"/>
          </w:tcPr>
          <w:p w:rsidR="00766B71" w:rsidRPr="00C74F5F" w:rsidRDefault="00766B71" w:rsidP="00766B71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766B71" w:rsidRPr="00C74F5F" w:rsidRDefault="00766B71" w:rsidP="00FC6A28">
            <w:pPr>
              <w:spacing w:line="240" w:lineRule="atLeast"/>
            </w:pPr>
            <w:r w:rsidRPr="00C74F5F">
              <w:t>С помощью ЭОР</w:t>
            </w:r>
          </w:p>
        </w:tc>
        <w:tc>
          <w:tcPr>
            <w:tcW w:w="2126" w:type="dxa"/>
          </w:tcPr>
          <w:p w:rsidR="00766B71" w:rsidRPr="00C74F5F" w:rsidRDefault="00766B71" w:rsidP="00FC6A28">
            <w:pPr>
              <w:spacing w:line="240" w:lineRule="atLeast"/>
              <w:rPr>
                <w:i/>
              </w:rPr>
            </w:pPr>
            <w:r w:rsidRPr="00C74F5F">
              <w:rPr>
                <w:i/>
              </w:rPr>
              <w:t>Изобразительное искусство</w:t>
            </w:r>
          </w:p>
          <w:p w:rsidR="00766B71" w:rsidRPr="00C74F5F" w:rsidRDefault="00766B71" w:rsidP="00FC6A28">
            <w:pPr>
              <w:spacing w:line="240" w:lineRule="atLeast"/>
              <w:rPr>
                <w:i/>
              </w:rPr>
            </w:pPr>
            <w:r w:rsidRPr="00C74F5F">
              <w:rPr>
                <w:i/>
              </w:rPr>
              <w:t>Кашкаров А.П.</w:t>
            </w:r>
          </w:p>
          <w:p w:rsidR="00766B71" w:rsidRPr="00C74F5F" w:rsidRDefault="00766B71" w:rsidP="00FC6A28">
            <w:pPr>
              <w:spacing w:line="240" w:lineRule="atLeast"/>
              <w:rPr>
                <w:i/>
              </w:rPr>
            </w:pPr>
          </w:p>
        </w:tc>
        <w:tc>
          <w:tcPr>
            <w:tcW w:w="1984" w:type="dxa"/>
          </w:tcPr>
          <w:p w:rsidR="00766B71" w:rsidRPr="00C74F5F" w:rsidRDefault="00766B71" w:rsidP="00FC6A28">
            <w:pPr>
              <w:spacing w:line="240" w:lineRule="atLeast"/>
            </w:pPr>
            <w:r w:rsidRPr="00C74F5F">
              <w:t>Портрет в живописи</w:t>
            </w:r>
          </w:p>
        </w:tc>
        <w:tc>
          <w:tcPr>
            <w:tcW w:w="5529" w:type="dxa"/>
          </w:tcPr>
          <w:p w:rsidR="00766B71" w:rsidRPr="00C74F5F" w:rsidRDefault="00766B71" w:rsidP="00FC6A28">
            <w:pPr>
              <w:spacing w:line="240" w:lineRule="atLeast"/>
            </w:pPr>
            <w:r w:rsidRPr="00C74F5F">
              <w:t xml:space="preserve">Войти  по ссылке. </w:t>
            </w:r>
            <w:hyperlink r:id="rId6" w:history="1">
              <w:r w:rsidRPr="00C74F5F">
                <w:rPr>
                  <w:rStyle w:val="a4"/>
                </w:rPr>
                <w:t>https://nsportal.ru/sites/default/files/2013/02/15/portret_v_zhivopisi_.pptx</w:t>
              </w:r>
            </w:hyperlink>
            <w:r w:rsidRPr="00C74F5F">
              <w:t xml:space="preserve"> нажать два раза ОК и просмотреть. </w:t>
            </w:r>
          </w:p>
        </w:tc>
        <w:tc>
          <w:tcPr>
            <w:tcW w:w="3260" w:type="dxa"/>
          </w:tcPr>
          <w:p w:rsidR="00766B71" w:rsidRPr="00C74F5F" w:rsidRDefault="00766B71" w:rsidP="00FC6A28">
            <w:pPr>
              <w:spacing w:line="240" w:lineRule="atLeast"/>
            </w:pPr>
            <w:r w:rsidRPr="00C74F5F">
              <w:t xml:space="preserve">Нарисовать эскиз портрета писателя и прислать удобным </w:t>
            </w:r>
            <w:proofErr w:type="spellStart"/>
            <w:r w:rsidRPr="00C74F5F">
              <w:t>месенджером</w:t>
            </w:r>
            <w:proofErr w:type="spellEnd"/>
            <w:r w:rsidRPr="00C74F5F">
              <w:t xml:space="preserve">  на проверку или прикрепляем в АСУ РСО</w:t>
            </w:r>
          </w:p>
        </w:tc>
        <w:tc>
          <w:tcPr>
            <w:tcW w:w="1780" w:type="dxa"/>
          </w:tcPr>
          <w:p w:rsidR="00766B71" w:rsidRPr="00C74F5F" w:rsidRDefault="00766B71" w:rsidP="00766B71">
            <w:pPr>
              <w:snapToGrid w:val="0"/>
              <w:spacing w:line="100" w:lineRule="atLeast"/>
              <w:jc w:val="center"/>
            </w:pPr>
            <w:r w:rsidRPr="00C74F5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4F5F">
              <w:rPr>
                <w:color w:val="000000"/>
                <w:shd w:val="clear" w:color="auto" w:fill="FFFFFF"/>
              </w:rPr>
              <w:t>Фотоотчёт</w:t>
            </w:r>
            <w:proofErr w:type="spellEnd"/>
            <w:r w:rsidRPr="00C74F5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4F5F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C74F5F">
              <w:rPr>
                <w:color w:val="000000"/>
                <w:shd w:val="clear" w:color="auto" w:fill="FFFFFF"/>
              </w:rPr>
              <w:t>.</w:t>
            </w:r>
          </w:p>
        </w:tc>
      </w:tr>
      <w:tr w:rsidR="00766B71" w:rsidRPr="00C74F5F" w:rsidTr="008C6B48">
        <w:trPr>
          <w:gridAfter w:val="1"/>
          <w:wAfter w:w="1780" w:type="dxa"/>
          <w:trHeight w:val="668"/>
        </w:trPr>
        <w:tc>
          <w:tcPr>
            <w:tcW w:w="15701" w:type="dxa"/>
            <w:gridSpan w:val="7"/>
          </w:tcPr>
          <w:p w:rsidR="00766B71" w:rsidRPr="00C74F5F" w:rsidRDefault="00C74F5F" w:rsidP="00766B71">
            <w:r w:rsidRPr="00C74F5F">
              <w:t>Завтрак</w:t>
            </w:r>
          </w:p>
        </w:tc>
      </w:tr>
      <w:tr w:rsidR="00C74F5F" w:rsidRPr="00C74F5F" w:rsidTr="00955963">
        <w:trPr>
          <w:gridAfter w:val="1"/>
          <w:wAfter w:w="1780" w:type="dxa"/>
          <w:trHeight w:val="1435"/>
        </w:trPr>
        <w:tc>
          <w:tcPr>
            <w:tcW w:w="392" w:type="dxa"/>
          </w:tcPr>
          <w:p w:rsidR="00C74F5F" w:rsidRPr="00C74F5F" w:rsidRDefault="00C74F5F" w:rsidP="00C74F5F">
            <w:pPr>
              <w:spacing w:line="240" w:lineRule="atLeast"/>
            </w:pPr>
            <w:r w:rsidRPr="00C74F5F">
              <w:t>4</w:t>
            </w:r>
          </w:p>
        </w:tc>
        <w:tc>
          <w:tcPr>
            <w:tcW w:w="992" w:type="dxa"/>
            <w:vAlign w:val="bottom"/>
          </w:tcPr>
          <w:p w:rsidR="00C74F5F" w:rsidRPr="00C74F5F" w:rsidRDefault="00C74F5F" w:rsidP="00C74F5F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vAlign w:val="bottom"/>
          </w:tcPr>
          <w:p w:rsidR="00C74F5F" w:rsidRPr="00C74F5F" w:rsidRDefault="00C74F5F" w:rsidP="00C74F5F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ЭОР</w:t>
            </w:r>
          </w:p>
        </w:tc>
        <w:tc>
          <w:tcPr>
            <w:tcW w:w="2126" w:type="dxa"/>
            <w:vAlign w:val="bottom"/>
          </w:tcPr>
          <w:p w:rsidR="00C74F5F" w:rsidRPr="00C74F5F" w:rsidRDefault="00C74F5F" w:rsidP="00C74F5F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История   5 класс Иванова Л.Н.</w:t>
            </w:r>
          </w:p>
        </w:tc>
        <w:tc>
          <w:tcPr>
            <w:tcW w:w="1984" w:type="dxa"/>
            <w:vAlign w:val="bottom"/>
          </w:tcPr>
          <w:p w:rsidR="00C74F5F" w:rsidRPr="00C74F5F" w:rsidRDefault="00C74F5F" w:rsidP="00C74F5F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eastAsia="SchoolBookC" w:hAnsi="Times New Roman" w:cs="Times New Roman"/>
                <w:kern w:val="2"/>
                <w:sz w:val="24"/>
                <w:szCs w:val="24"/>
                <w:lang w:eastAsia="hi-IN" w:bidi="hi-IN"/>
              </w:rPr>
              <w:t>Завоевание Римом Италии</w:t>
            </w:r>
          </w:p>
        </w:tc>
        <w:tc>
          <w:tcPr>
            <w:tcW w:w="5529" w:type="dxa"/>
            <w:vAlign w:val="bottom"/>
          </w:tcPr>
          <w:p w:rsidR="00C74F5F" w:rsidRPr="00C74F5F" w:rsidRDefault="00C74F5F" w:rsidP="00C74F5F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Перейти по ссылке РЭШ:</w:t>
            </w:r>
          </w:p>
          <w:p w:rsidR="00C74F5F" w:rsidRPr="00C74F5F" w:rsidRDefault="00C74F5F" w:rsidP="00C74F5F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Pr="00C74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</w:t>
              </w:r>
              <w:proofErr w:type="gramStart"/>
              <w:r w:rsidRPr="00C74F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74F5F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C74F5F">
              <w:rPr>
                <w:rFonts w:ascii="Times New Roman" w:hAnsi="Times New Roman" w:cs="Times New Roman"/>
                <w:sz w:val="24"/>
                <w:szCs w:val="24"/>
              </w:rPr>
              <w:t xml:space="preserve">осле  просмотра выполните проверочные задания. </w:t>
            </w:r>
            <w:r w:rsidRPr="00C74F5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прочитать </w:t>
            </w:r>
            <w:proofErr w:type="spellStart"/>
            <w:proofErr w:type="gramStart"/>
            <w:r w:rsidRPr="00C74F5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4F5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45в учебнике, в тетрадь выпишите даты и </w:t>
            </w:r>
            <w:r w:rsidRPr="00C74F5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походов римской армии.</w:t>
            </w:r>
          </w:p>
        </w:tc>
        <w:tc>
          <w:tcPr>
            <w:tcW w:w="3260" w:type="dxa"/>
          </w:tcPr>
          <w:p w:rsidR="00C74F5F" w:rsidRPr="00C74F5F" w:rsidRDefault="00C74F5F" w:rsidP="00C74F5F">
            <w:proofErr w:type="gramStart"/>
            <w:r w:rsidRPr="00C74F5F">
              <w:lastRenderedPageBreak/>
              <w:t>П</w:t>
            </w:r>
            <w:proofErr w:type="gramEnd"/>
            <w:r w:rsidRPr="00C74F5F">
              <w:t xml:space="preserve"> 45  прочитать  ответить на 4 вопрос письменно, фото отчет прислать через АСУ РСО, либо </w:t>
            </w:r>
            <w:proofErr w:type="spellStart"/>
            <w:r w:rsidRPr="00C74F5F">
              <w:t>вайбер</w:t>
            </w:r>
            <w:proofErr w:type="spellEnd"/>
            <w:r w:rsidRPr="00C74F5F">
              <w:t xml:space="preserve"> или </w:t>
            </w:r>
            <w:proofErr w:type="spellStart"/>
            <w:r w:rsidRPr="00C74F5F">
              <w:t>вконтакте</w:t>
            </w:r>
            <w:proofErr w:type="spellEnd"/>
          </w:p>
        </w:tc>
      </w:tr>
      <w:tr w:rsidR="00C74F5F" w:rsidRPr="00C74F5F" w:rsidTr="008C6B48">
        <w:trPr>
          <w:gridAfter w:val="1"/>
          <w:wAfter w:w="1780" w:type="dxa"/>
          <w:trHeight w:val="1435"/>
        </w:trPr>
        <w:tc>
          <w:tcPr>
            <w:tcW w:w="392" w:type="dxa"/>
          </w:tcPr>
          <w:p w:rsidR="00C74F5F" w:rsidRPr="00C74F5F" w:rsidRDefault="00C74F5F" w:rsidP="00C74F5F">
            <w:pPr>
              <w:spacing w:line="240" w:lineRule="atLeast"/>
            </w:pPr>
            <w:r w:rsidRPr="00C74F5F"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C74F5F" w:rsidRPr="00C74F5F" w:rsidRDefault="00C74F5F" w:rsidP="00C74F5F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</w:tcPr>
          <w:p w:rsidR="00C74F5F" w:rsidRPr="00C74F5F" w:rsidRDefault="00C74F5F" w:rsidP="00FC6A28">
            <w:pPr>
              <w:shd w:val="clear" w:color="auto" w:fill="FFFFFF"/>
            </w:pPr>
            <w:r w:rsidRPr="00C74F5F">
              <w:t>ЭОР;</w:t>
            </w:r>
          </w:p>
          <w:p w:rsidR="00C74F5F" w:rsidRPr="00C74F5F" w:rsidRDefault="00C74F5F" w:rsidP="00FC6A28">
            <w:pPr>
              <w:shd w:val="clear" w:color="auto" w:fill="FFFFFF"/>
            </w:pPr>
            <w:r w:rsidRPr="00C74F5F">
              <w:t>сам.</w:t>
            </w:r>
          </w:p>
          <w:p w:rsidR="00C74F5F" w:rsidRPr="00C74F5F" w:rsidRDefault="00C74F5F" w:rsidP="00FC6A28">
            <w:pPr>
              <w:shd w:val="clear" w:color="auto" w:fill="FFFFFF"/>
              <w:rPr>
                <w:shd w:val="clear" w:color="auto" w:fill="FFFF00"/>
              </w:rPr>
            </w:pPr>
            <w:r w:rsidRPr="00C74F5F">
              <w:t>работа</w:t>
            </w:r>
          </w:p>
          <w:p w:rsidR="00C74F5F" w:rsidRPr="00C74F5F" w:rsidRDefault="00C74F5F" w:rsidP="00FC6A28">
            <w:pPr>
              <w:pStyle w:val="4"/>
              <w:spacing w:before="0" w:line="100" w:lineRule="atLeast"/>
              <w:ind w:left="16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126" w:type="dxa"/>
          </w:tcPr>
          <w:p w:rsidR="00C74F5F" w:rsidRPr="00C74F5F" w:rsidRDefault="00C74F5F" w:rsidP="00FC6A28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74F5F" w:rsidRPr="00C74F5F" w:rsidRDefault="00C74F5F" w:rsidP="00FC6A28">
            <w:pPr>
              <w:pStyle w:val="4"/>
              <w:spacing w:before="0" w:line="100" w:lineRule="atLeast"/>
              <w:ind w:firstLine="0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1984" w:type="dxa"/>
          </w:tcPr>
          <w:p w:rsidR="00C74F5F" w:rsidRPr="00C74F5F" w:rsidRDefault="00C74F5F" w:rsidP="00FC6A28">
            <w:pPr>
              <w:pStyle w:val="a9"/>
              <w:rPr>
                <w:rFonts w:cs="Times New Roman"/>
              </w:rPr>
            </w:pPr>
            <w:r w:rsidRPr="00C74F5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Было здорово. </w:t>
            </w:r>
          </w:p>
        </w:tc>
        <w:tc>
          <w:tcPr>
            <w:tcW w:w="5529" w:type="dxa"/>
          </w:tcPr>
          <w:p w:rsidR="00C74F5F" w:rsidRPr="00C74F5F" w:rsidRDefault="00C74F5F" w:rsidP="00FC6A28">
            <w:pPr>
              <w:pStyle w:val="a9"/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C74F5F">
              <w:rPr>
                <w:rFonts w:cs="Times New Roman"/>
              </w:rPr>
              <w:t xml:space="preserve">Изучите в РЭШ </w:t>
            </w:r>
            <w:hyperlink r:id="rId8" w:history="1">
              <w:r w:rsidRPr="00C74F5F">
                <w:rPr>
                  <w:rStyle w:val="a4"/>
                  <w:rFonts w:cs="Times New Roman"/>
                </w:rPr>
                <w:t>https://resh.edu.ru/subject/lesson/7514/</w:t>
              </w:r>
            </w:hyperlink>
            <w:r w:rsidRPr="00C74F5F">
              <w:rPr>
                <w:rFonts w:cs="Times New Roman"/>
              </w:rPr>
              <w:t xml:space="preserve"> и выполните тренировочные задания.  </w:t>
            </w:r>
            <w:r w:rsidRPr="00C74F5F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изучите урок в учебнике стр. 109 упр. 4</w:t>
            </w:r>
          </w:p>
        </w:tc>
        <w:tc>
          <w:tcPr>
            <w:tcW w:w="3260" w:type="dxa"/>
          </w:tcPr>
          <w:p w:rsidR="00C74F5F" w:rsidRPr="00C74F5F" w:rsidRDefault="00C74F5F" w:rsidP="00FC6A28">
            <w:pPr>
              <w:snapToGrid w:val="0"/>
              <w:spacing w:line="100" w:lineRule="atLeast"/>
              <w:jc w:val="center"/>
            </w:pPr>
            <w:r w:rsidRPr="00C74F5F">
              <w:rPr>
                <w:color w:val="000000"/>
                <w:shd w:val="clear" w:color="auto" w:fill="FFFFFF"/>
              </w:rPr>
              <w:t xml:space="preserve">Д.З. в электронной тетради </w:t>
            </w:r>
            <w:hyperlink r:id="rId9" w:history="1">
              <w:r w:rsidRPr="00C74F5F">
                <w:rPr>
                  <w:rStyle w:val="a4"/>
                  <w:shd w:val="clear" w:color="auto" w:fill="FFFFFF"/>
                </w:rPr>
                <w:t>https://edu.skyeng.ru/</w:t>
              </w:r>
            </w:hyperlink>
            <w:r w:rsidRPr="00C74F5F">
              <w:rPr>
                <w:rStyle w:val="a4"/>
                <w:shd w:val="clear" w:color="auto" w:fill="FFFFFF"/>
              </w:rPr>
              <w:t xml:space="preserve">  </w:t>
            </w:r>
            <w:r w:rsidRPr="00C74F5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4F5F">
              <w:rPr>
                <w:color w:val="000000"/>
                <w:shd w:val="clear" w:color="auto" w:fill="FFFFFF"/>
              </w:rPr>
              <w:t>Фотоотчёт</w:t>
            </w:r>
            <w:proofErr w:type="spellEnd"/>
            <w:r w:rsidRPr="00C74F5F">
              <w:rPr>
                <w:color w:val="000000"/>
                <w:shd w:val="clear" w:color="auto" w:fill="FFFFFF"/>
              </w:rPr>
              <w:t xml:space="preserve"> прислать в АСУ РСО, либо в </w:t>
            </w:r>
            <w:proofErr w:type="spellStart"/>
            <w:r w:rsidRPr="00C74F5F">
              <w:rPr>
                <w:color w:val="000000"/>
                <w:shd w:val="clear" w:color="auto" w:fill="FFFFFF"/>
              </w:rPr>
              <w:t>вайбер</w:t>
            </w:r>
            <w:proofErr w:type="spellEnd"/>
            <w:r w:rsidRPr="00C74F5F">
              <w:rPr>
                <w:color w:val="000000"/>
                <w:shd w:val="clear" w:color="auto" w:fill="FFFFFF"/>
              </w:rPr>
              <w:t xml:space="preserve">, либо </w:t>
            </w:r>
            <w:proofErr w:type="spellStart"/>
            <w:r w:rsidRPr="00C74F5F">
              <w:rPr>
                <w:color w:val="000000"/>
                <w:shd w:val="clear" w:color="auto" w:fill="FFFFFF"/>
              </w:rPr>
              <w:t>вконтакте</w:t>
            </w:r>
            <w:proofErr w:type="spellEnd"/>
            <w:r w:rsidRPr="00C74F5F">
              <w:rPr>
                <w:color w:val="000000"/>
                <w:shd w:val="clear" w:color="auto" w:fill="FFFFFF"/>
              </w:rPr>
              <w:t>.</w:t>
            </w:r>
          </w:p>
        </w:tc>
      </w:tr>
      <w:tr w:rsidR="00C74F5F" w:rsidRPr="00C74F5F" w:rsidTr="008C6B48">
        <w:trPr>
          <w:gridAfter w:val="1"/>
          <w:wAfter w:w="1780" w:type="dxa"/>
          <w:trHeight w:val="1882"/>
        </w:trPr>
        <w:tc>
          <w:tcPr>
            <w:tcW w:w="392" w:type="dxa"/>
          </w:tcPr>
          <w:p w:rsidR="00C74F5F" w:rsidRPr="00C74F5F" w:rsidRDefault="00C74F5F" w:rsidP="00C74F5F">
            <w:pPr>
              <w:spacing w:line="240" w:lineRule="atLeast"/>
            </w:pPr>
            <w:r w:rsidRPr="00C74F5F">
              <w:t>6</w:t>
            </w:r>
          </w:p>
        </w:tc>
        <w:tc>
          <w:tcPr>
            <w:tcW w:w="992" w:type="dxa"/>
            <w:vAlign w:val="center"/>
          </w:tcPr>
          <w:p w:rsidR="00C74F5F" w:rsidRPr="00C74F5F" w:rsidRDefault="00C74F5F" w:rsidP="00C74F5F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</w:tcPr>
          <w:p w:rsidR="00C74F5F" w:rsidRPr="00C74F5F" w:rsidRDefault="00C74F5F" w:rsidP="00C74F5F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vAlign w:val="center"/>
          </w:tcPr>
          <w:p w:rsidR="00C74F5F" w:rsidRPr="00C74F5F" w:rsidRDefault="00C74F5F" w:rsidP="00C74F5F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z w:val="24"/>
                <w:szCs w:val="24"/>
              </w:rPr>
              <w:t>Музыка 5 класс</w:t>
            </w:r>
          </w:p>
        </w:tc>
        <w:tc>
          <w:tcPr>
            <w:tcW w:w="1984" w:type="dxa"/>
            <w:vAlign w:val="bottom"/>
          </w:tcPr>
          <w:p w:rsidR="00C74F5F" w:rsidRPr="00C74F5F" w:rsidRDefault="00C74F5F" w:rsidP="00C74F5F">
            <w:pPr>
              <w:pStyle w:val="4"/>
              <w:shd w:val="clear" w:color="auto" w:fill="auto"/>
              <w:spacing w:before="0" w:line="432" w:lineRule="exact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4F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Волшебная палочка дирижера</w:t>
            </w:r>
          </w:p>
        </w:tc>
        <w:tc>
          <w:tcPr>
            <w:tcW w:w="5529" w:type="dxa"/>
            <w:vAlign w:val="center"/>
          </w:tcPr>
          <w:p w:rsidR="00C74F5F" w:rsidRPr="00C74F5F" w:rsidRDefault="00C74F5F" w:rsidP="00C74F5F">
            <w:r w:rsidRPr="00C74F5F">
              <w:t xml:space="preserve">Перейти по ссылке и ознакомиться с материалом </w:t>
            </w:r>
            <w:hyperlink r:id="rId10" w:history="1">
              <w:r w:rsidRPr="00C74F5F">
                <w:rPr>
                  <w:rStyle w:val="a4"/>
                </w:rPr>
                <w:t>https://www.youtube.com/watch?v=YyVf2tq70zg</w:t>
              </w:r>
            </w:hyperlink>
            <w:r w:rsidRPr="00C74F5F">
              <w:t xml:space="preserve"> </w:t>
            </w:r>
          </w:p>
        </w:tc>
        <w:tc>
          <w:tcPr>
            <w:tcW w:w="3260" w:type="dxa"/>
          </w:tcPr>
          <w:p w:rsidR="00C74F5F" w:rsidRPr="00C74F5F" w:rsidRDefault="00C74F5F" w:rsidP="00C74F5F">
            <w:r w:rsidRPr="00C74F5F">
              <w:t xml:space="preserve">Написать сообщение: для чего нужен дирижер в оркестре? Фото  прислать в АСУ РСО или в </w:t>
            </w:r>
            <w:proofErr w:type="spellStart"/>
            <w:r w:rsidRPr="00C74F5F">
              <w:t>вайбер</w:t>
            </w:r>
            <w:proofErr w:type="spellEnd"/>
            <w:r w:rsidRPr="00C74F5F">
              <w:t>.</w:t>
            </w:r>
          </w:p>
        </w:tc>
      </w:tr>
    </w:tbl>
    <w:p w:rsidR="007C6412" w:rsidRPr="00C74F5F" w:rsidRDefault="007C6412" w:rsidP="006442C6">
      <w:pPr>
        <w:spacing w:line="240" w:lineRule="atLeast"/>
      </w:pPr>
    </w:p>
    <w:sectPr w:rsidR="007C6412" w:rsidRPr="00C74F5F" w:rsidSect="00AB4CE0">
      <w:pgSz w:w="16838" w:h="11909" w:orient="landscape"/>
      <w:pgMar w:top="170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B4CE0"/>
    <w:rsid w:val="000229D6"/>
    <w:rsid w:val="00067F31"/>
    <w:rsid w:val="00070CB2"/>
    <w:rsid w:val="000A2347"/>
    <w:rsid w:val="000F39B0"/>
    <w:rsid w:val="000F60D7"/>
    <w:rsid w:val="00115316"/>
    <w:rsid w:val="00124506"/>
    <w:rsid w:val="00152464"/>
    <w:rsid w:val="001615BA"/>
    <w:rsid w:val="001710B7"/>
    <w:rsid w:val="00174AFB"/>
    <w:rsid w:val="00196456"/>
    <w:rsid w:val="002833C9"/>
    <w:rsid w:val="0029272F"/>
    <w:rsid w:val="002A5A2B"/>
    <w:rsid w:val="002B2E70"/>
    <w:rsid w:val="002B43BB"/>
    <w:rsid w:val="002C389A"/>
    <w:rsid w:val="002D6018"/>
    <w:rsid w:val="00386E49"/>
    <w:rsid w:val="0039553A"/>
    <w:rsid w:val="003A63E8"/>
    <w:rsid w:val="003F6A81"/>
    <w:rsid w:val="0043008E"/>
    <w:rsid w:val="00432954"/>
    <w:rsid w:val="00441B6D"/>
    <w:rsid w:val="004744F7"/>
    <w:rsid w:val="0048018F"/>
    <w:rsid w:val="0048414C"/>
    <w:rsid w:val="004E325E"/>
    <w:rsid w:val="0054293F"/>
    <w:rsid w:val="0055668E"/>
    <w:rsid w:val="00562771"/>
    <w:rsid w:val="005877AB"/>
    <w:rsid w:val="005A036E"/>
    <w:rsid w:val="005E5390"/>
    <w:rsid w:val="00610073"/>
    <w:rsid w:val="006277D5"/>
    <w:rsid w:val="006442C6"/>
    <w:rsid w:val="006448E8"/>
    <w:rsid w:val="006569C6"/>
    <w:rsid w:val="006727EC"/>
    <w:rsid w:val="006C30A3"/>
    <w:rsid w:val="006C59C1"/>
    <w:rsid w:val="006F632A"/>
    <w:rsid w:val="00766B71"/>
    <w:rsid w:val="00774714"/>
    <w:rsid w:val="0079799F"/>
    <w:rsid w:val="007B0F5D"/>
    <w:rsid w:val="007C6412"/>
    <w:rsid w:val="007F0B07"/>
    <w:rsid w:val="008000C0"/>
    <w:rsid w:val="00814CA9"/>
    <w:rsid w:val="00820578"/>
    <w:rsid w:val="00850A9E"/>
    <w:rsid w:val="00851185"/>
    <w:rsid w:val="00864672"/>
    <w:rsid w:val="008A20BD"/>
    <w:rsid w:val="008B1C24"/>
    <w:rsid w:val="008C6B48"/>
    <w:rsid w:val="00900141"/>
    <w:rsid w:val="00901DCC"/>
    <w:rsid w:val="00915DAF"/>
    <w:rsid w:val="009365CF"/>
    <w:rsid w:val="00944F6E"/>
    <w:rsid w:val="00946160"/>
    <w:rsid w:val="00995F8E"/>
    <w:rsid w:val="009B2F8E"/>
    <w:rsid w:val="009B53B2"/>
    <w:rsid w:val="009F1116"/>
    <w:rsid w:val="00A050F1"/>
    <w:rsid w:val="00A23A0D"/>
    <w:rsid w:val="00A63404"/>
    <w:rsid w:val="00A96F23"/>
    <w:rsid w:val="00AB4CE0"/>
    <w:rsid w:val="00B43635"/>
    <w:rsid w:val="00B51AF2"/>
    <w:rsid w:val="00B91A30"/>
    <w:rsid w:val="00BA339D"/>
    <w:rsid w:val="00BC0314"/>
    <w:rsid w:val="00C02C2D"/>
    <w:rsid w:val="00C43520"/>
    <w:rsid w:val="00C74F5F"/>
    <w:rsid w:val="00CD1F60"/>
    <w:rsid w:val="00D15D8E"/>
    <w:rsid w:val="00D34214"/>
    <w:rsid w:val="00D97042"/>
    <w:rsid w:val="00DB1C19"/>
    <w:rsid w:val="00FC0631"/>
    <w:rsid w:val="00FE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FE1224"/>
    <w:rPr>
      <w:rFonts w:ascii="Arial" w:eastAsia="Arial" w:hAnsi="Arial" w:cs="Arial"/>
      <w:sz w:val="50"/>
      <w:szCs w:val="50"/>
      <w:shd w:val="clear" w:color="auto" w:fill="FFFFFF"/>
    </w:rPr>
  </w:style>
  <w:style w:type="paragraph" w:customStyle="1" w:styleId="4">
    <w:name w:val="Основной текст4"/>
    <w:basedOn w:val="a"/>
    <w:link w:val="a7"/>
    <w:rsid w:val="00FE1224"/>
    <w:pPr>
      <w:widowControl w:val="0"/>
      <w:shd w:val="clear" w:color="auto" w:fill="FFFFFF"/>
      <w:spacing w:before="1200" w:line="672" w:lineRule="exact"/>
      <w:ind w:hanging="640"/>
    </w:pPr>
    <w:rPr>
      <w:rFonts w:ascii="Arial" w:eastAsia="Arial" w:hAnsi="Arial" w:cs="Arial"/>
      <w:sz w:val="50"/>
      <w:szCs w:val="50"/>
    </w:rPr>
  </w:style>
  <w:style w:type="character" w:styleId="a8">
    <w:name w:val="FollowedHyperlink"/>
    <w:basedOn w:val="a0"/>
    <w:uiPriority w:val="99"/>
    <w:rsid w:val="00FE1224"/>
    <w:rPr>
      <w:color w:val="800080" w:themeColor="followedHyperlink"/>
      <w:u w:val="single"/>
    </w:rPr>
  </w:style>
  <w:style w:type="character" w:customStyle="1" w:styleId="Calibri16pt0pt">
    <w:name w:val="Основной текст + Calibri;16 pt;Интервал 0 pt"/>
    <w:basedOn w:val="a7"/>
    <w:rsid w:val="00441B6D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lang w:val="ru-RU" w:eastAsia="ru-RU" w:bidi="ru-RU"/>
    </w:rPr>
  </w:style>
  <w:style w:type="paragraph" w:customStyle="1" w:styleId="a9">
    <w:name w:val="Содержимое таблицы"/>
    <w:basedOn w:val="a"/>
    <w:rsid w:val="005877AB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a">
    <w:name w:val="No Spacing"/>
    <w:qFormat/>
    <w:rsid w:val="008C6B48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51185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115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38/start/22408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ites/default/files/2013/02/15/portret_v_zhivopisi_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653/start/" TargetMode="External"/><Relationship Id="rId10" Type="http://schemas.openxmlformats.org/officeDocument/2006/relationships/hyperlink" Target="https://www.youtube.com/watch?v=YyVf2tq70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847E-E686-4A65-A0C9-91A150D6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Ученик2</cp:lastModifiedBy>
  <cp:revision>43</cp:revision>
  <dcterms:created xsi:type="dcterms:W3CDTF">2020-04-03T19:23:00Z</dcterms:created>
  <dcterms:modified xsi:type="dcterms:W3CDTF">2020-04-09T15:14:00Z</dcterms:modified>
</cp:coreProperties>
</file>