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A" w:rsidRDefault="006E06BA" w:rsidP="006E06BA">
      <w:pPr>
        <w:spacing w:line="360" w:lineRule="auto"/>
        <w:jc w:val="center"/>
        <w:rPr>
          <w:b/>
          <w:sz w:val="28"/>
          <w:szCs w:val="28"/>
        </w:rPr>
      </w:pPr>
      <w:r w:rsidRPr="00FF2E38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 xml:space="preserve">для </w:t>
      </w:r>
      <w:r w:rsidRPr="00FF2E38">
        <w:rPr>
          <w:b/>
          <w:sz w:val="28"/>
          <w:szCs w:val="28"/>
        </w:rPr>
        <w:t>родител</w:t>
      </w:r>
      <w:r>
        <w:rPr>
          <w:b/>
          <w:sz w:val="28"/>
          <w:szCs w:val="28"/>
        </w:rPr>
        <w:t>ей по</w:t>
      </w:r>
      <w:r w:rsidRPr="00FF2E38">
        <w:rPr>
          <w:b/>
          <w:sz w:val="28"/>
          <w:szCs w:val="28"/>
        </w:rPr>
        <w:t xml:space="preserve"> организации личного времени </w:t>
      </w:r>
    </w:p>
    <w:p w:rsidR="006E06BA" w:rsidRDefault="006E06BA" w:rsidP="006E06BA">
      <w:pPr>
        <w:spacing w:line="360" w:lineRule="auto"/>
        <w:jc w:val="center"/>
        <w:rPr>
          <w:b/>
          <w:sz w:val="28"/>
          <w:szCs w:val="28"/>
        </w:rPr>
      </w:pPr>
      <w:r w:rsidRPr="00FF2E38">
        <w:rPr>
          <w:b/>
          <w:sz w:val="28"/>
          <w:szCs w:val="28"/>
        </w:rPr>
        <w:t>и досуга детей</w:t>
      </w:r>
      <w:r>
        <w:rPr>
          <w:b/>
          <w:sz w:val="28"/>
          <w:szCs w:val="28"/>
        </w:rPr>
        <w:t xml:space="preserve"> в период длительного пребывания дома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6E06BA" w:rsidRPr="00FF2E38" w:rsidRDefault="006E06BA" w:rsidP="006E06BA">
      <w:pPr>
        <w:spacing w:line="360" w:lineRule="auto"/>
        <w:jc w:val="center"/>
        <w:rPr>
          <w:b/>
          <w:sz w:val="28"/>
          <w:szCs w:val="28"/>
        </w:rPr>
      </w:pPr>
    </w:p>
    <w:p w:rsidR="006E06BA" w:rsidRPr="006553D5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 w:rsidRPr="006553D5">
        <w:rPr>
          <w:color w:val="000000"/>
          <w:sz w:val="28"/>
          <w:szCs w:val="28"/>
          <w:shd w:val="clear" w:color="auto" w:fill="FFFFFF"/>
        </w:rPr>
        <w:t xml:space="preserve"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источником стресса. </w:t>
      </w:r>
      <w:r w:rsidRPr="006553D5">
        <w:rPr>
          <w:sz w:val="28"/>
          <w:szCs w:val="28"/>
        </w:rPr>
        <w:t xml:space="preserve">Родители, близкие детей, находясь дома, могут привить ребенку навыки преодоления, </w:t>
      </w:r>
      <w:proofErr w:type="spellStart"/>
      <w:r w:rsidRPr="006553D5">
        <w:rPr>
          <w:sz w:val="28"/>
          <w:szCs w:val="28"/>
        </w:rPr>
        <w:t>совладания</w:t>
      </w:r>
      <w:proofErr w:type="spellEnd"/>
      <w:r w:rsidRPr="006553D5">
        <w:rPr>
          <w:sz w:val="28"/>
          <w:szCs w:val="28"/>
        </w:rPr>
        <w:t xml:space="preserve"> со сложными ситуациями и научить его справляться с возможным стрессом. </w:t>
      </w:r>
    </w:p>
    <w:p w:rsidR="006E06BA" w:rsidRPr="006553D5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 w:rsidRPr="006553D5">
        <w:rPr>
          <w:sz w:val="28"/>
          <w:szCs w:val="28"/>
        </w:rPr>
        <w:t xml:space="preserve">Для этого родителям рекомендуется: </w:t>
      </w:r>
    </w:p>
    <w:p w:rsidR="006E06BA" w:rsidRPr="006553D5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53D5">
        <w:rPr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семье,</w:t>
      </w:r>
    </w:p>
    <w:p w:rsidR="006E06BA" w:rsidRPr="006553D5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53D5">
        <w:rPr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эмоциями,</w:t>
      </w:r>
    </w:p>
    <w:p w:rsidR="006E06BA" w:rsidRPr="006553D5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53D5">
        <w:rPr>
          <w:sz w:val="28"/>
          <w:szCs w:val="28"/>
        </w:rPr>
        <w:t>научить ребенка выражать свои эмоции в социально приемлемых формах,</w:t>
      </w:r>
    </w:p>
    <w:p w:rsidR="006E06BA" w:rsidRPr="006553D5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53D5">
        <w:rPr>
          <w:color w:val="000000"/>
          <w:sz w:val="28"/>
          <w:szCs w:val="28"/>
          <w:shd w:val="clear" w:color="auto" w:fill="FFFFFF"/>
        </w:rPr>
        <w:t xml:space="preserve">сохранить элементы привычного режима жизни, в противном случае ребенку потом трудно будет вернуться к прежнему ритму:  </w:t>
      </w:r>
      <w:r w:rsidRPr="006553D5">
        <w:rPr>
          <w:sz w:val="28"/>
          <w:szCs w:val="28"/>
        </w:rPr>
        <w:t xml:space="preserve">сон, режим питания, </w:t>
      </w:r>
      <w:r w:rsidRPr="006553D5">
        <w:rPr>
          <w:color w:val="000000"/>
          <w:sz w:val="28"/>
          <w:szCs w:val="28"/>
          <w:shd w:val="clear" w:color="auto" w:fill="FFFFFF"/>
        </w:rPr>
        <w:t>чередование занятий и отдыха и др.,</w:t>
      </w:r>
    </w:p>
    <w:p w:rsidR="006E06BA" w:rsidRPr="006553D5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53D5">
        <w:rPr>
          <w:sz w:val="28"/>
          <w:szCs w:val="28"/>
        </w:rPr>
        <w:t>поощрять физическую активность ребенка,</w:t>
      </w:r>
    </w:p>
    <w:p w:rsidR="006E06BA" w:rsidRPr="003E25E3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E3">
        <w:rPr>
          <w:sz w:val="28"/>
          <w:szCs w:val="28"/>
        </w:rPr>
        <w:t xml:space="preserve">оддерживать и стимулировать </w:t>
      </w:r>
      <w:r>
        <w:rPr>
          <w:sz w:val="28"/>
          <w:szCs w:val="28"/>
        </w:rPr>
        <w:t>творческий ручной труд ребенка,</w:t>
      </w:r>
    </w:p>
    <w:p w:rsidR="006E06BA" w:rsidRPr="003E25E3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E3">
        <w:rPr>
          <w:sz w:val="28"/>
          <w:szCs w:val="28"/>
        </w:rPr>
        <w:t>оощрять ребенка к заботе о ближних (представителях старшего поколения, мла</w:t>
      </w:r>
      <w:r>
        <w:rPr>
          <w:sz w:val="28"/>
          <w:szCs w:val="28"/>
        </w:rPr>
        <w:t>дших детях, домашних питомцах),</w:t>
      </w:r>
    </w:p>
    <w:p w:rsidR="006E06BA" w:rsidRDefault="006E06BA" w:rsidP="006E06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E3">
        <w:rPr>
          <w:sz w:val="28"/>
          <w:szCs w:val="28"/>
        </w:rPr>
        <w:t>оддержив</w:t>
      </w:r>
      <w:r>
        <w:rPr>
          <w:sz w:val="28"/>
          <w:szCs w:val="28"/>
        </w:rPr>
        <w:t>ать семейные традиции, ритуалы,</w:t>
      </w:r>
    </w:p>
    <w:p w:rsidR="006E06BA" w:rsidRPr="003E25E3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Полезные рекомендации для родителей, памятки по предотвращению тревожных состояний, подготовленные специалистами </w:t>
      </w:r>
      <w:r w:rsidRPr="004835FD">
        <w:rPr>
          <w:sz w:val="28"/>
          <w:szCs w:val="28"/>
        </w:rPr>
        <w:t>Центра экстренной психологической помощи Московского государственного психолого-педагогического университета</w:t>
      </w:r>
      <w:r>
        <w:rPr>
          <w:sz w:val="28"/>
          <w:szCs w:val="28"/>
        </w:rPr>
        <w:t>. Материалы доступны на официальном сайте МГППУ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</w:t>
      </w:r>
      <w:r w:rsidRPr="003E25E3">
        <w:rPr>
          <w:sz w:val="28"/>
          <w:szCs w:val="28"/>
        </w:rPr>
        <w:t>(</w:t>
      </w:r>
      <w:hyperlink r:id="rId6" w:history="1">
        <w:r w:rsidRPr="006553D5">
          <w:rPr>
            <w:rStyle w:val="a3"/>
            <w:sz w:val="28"/>
            <w:szCs w:val="28"/>
          </w:rPr>
          <w:t>ссылка</w:t>
        </w:r>
      </w:hyperlink>
      <w:r>
        <w:rPr>
          <w:sz w:val="28"/>
          <w:szCs w:val="28"/>
        </w:rPr>
        <w:t xml:space="preserve">): </w:t>
      </w:r>
    </w:p>
    <w:p w:rsidR="006E06BA" w:rsidRPr="003E25E3" w:rsidRDefault="006E06BA" w:rsidP="006E06BA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hyperlink r:id="rId7" w:history="1">
        <w:r w:rsidRPr="006553D5">
          <w:rPr>
            <w:rStyle w:val="a3"/>
            <w:sz w:val="28"/>
            <w:szCs w:val="28"/>
          </w:rPr>
          <w:t>Советы для родителей дошкольников и младших школьников в период эпидемий</w:t>
        </w:r>
      </w:hyperlink>
      <w:r>
        <w:rPr>
          <w:sz w:val="28"/>
          <w:szCs w:val="28"/>
        </w:rPr>
        <w:t>;</w:t>
      </w:r>
    </w:p>
    <w:p w:rsidR="006E06BA" w:rsidRPr="003E25E3" w:rsidRDefault="006E06BA" w:rsidP="006E06BA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hyperlink r:id="rId8" w:history="1">
        <w:r w:rsidRPr="006553D5">
          <w:rPr>
            <w:rStyle w:val="a3"/>
            <w:sz w:val="28"/>
            <w:szCs w:val="28"/>
          </w:rPr>
          <w:t>Советы для студентов и учащейся молодежи: снижение стресса, контроль тревоги, сохранение продуктивности в текущих делах</w:t>
        </w:r>
      </w:hyperlink>
      <w:r>
        <w:rPr>
          <w:sz w:val="28"/>
          <w:szCs w:val="28"/>
        </w:rPr>
        <w:t>;</w:t>
      </w:r>
    </w:p>
    <w:p w:rsidR="006E06BA" w:rsidRPr="003E25E3" w:rsidRDefault="006E06BA" w:rsidP="006E06BA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hyperlink r:id="rId9" w:history="1">
        <w:r w:rsidRPr="006553D5">
          <w:rPr>
            <w:rStyle w:val="a3"/>
            <w:sz w:val="28"/>
            <w:szCs w:val="28"/>
          </w:rPr>
          <w:t>Как родителю помочь ребенку справиться с возможным стрессом при временном нахождении дома</w:t>
        </w:r>
      </w:hyperlink>
      <w:r>
        <w:rPr>
          <w:sz w:val="28"/>
          <w:szCs w:val="28"/>
        </w:rPr>
        <w:t>;</w:t>
      </w:r>
    </w:p>
    <w:p w:rsidR="006E06BA" w:rsidRPr="003E25E3" w:rsidRDefault="006E06BA" w:rsidP="006E06BA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hyperlink r:id="rId10" w:history="1">
        <w:r w:rsidRPr="006553D5">
          <w:rPr>
            <w:rStyle w:val="a3"/>
            <w:sz w:val="28"/>
            <w:szCs w:val="28"/>
          </w:rPr>
          <w:t xml:space="preserve">Рекомендации для подростков, испытывающих беспокойство из-за </w:t>
        </w:r>
        <w:proofErr w:type="spellStart"/>
        <w:r w:rsidRPr="006553D5">
          <w:rPr>
            <w:rStyle w:val="a3"/>
            <w:sz w:val="28"/>
            <w:szCs w:val="28"/>
          </w:rPr>
          <w:t>короновируса</w:t>
        </w:r>
        <w:proofErr w:type="spellEnd"/>
      </w:hyperlink>
      <w:r>
        <w:rPr>
          <w:sz w:val="28"/>
          <w:szCs w:val="28"/>
        </w:rPr>
        <w:t>;</w:t>
      </w:r>
    </w:p>
    <w:p w:rsidR="006E06BA" w:rsidRPr="003E25E3" w:rsidRDefault="006E06BA" w:rsidP="006E06BA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hyperlink r:id="rId11" w:history="1">
        <w:r w:rsidRPr="006553D5">
          <w:rPr>
            <w:rStyle w:val="a3"/>
            <w:sz w:val="28"/>
            <w:szCs w:val="28"/>
          </w:rPr>
          <w:t>Рекомендации родителям детей, временно находящихся на дистанционном обучении</w:t>
        </w:r>
      </w:hyperlink>
      <w:r>
        <w:rPr>
          <w:sz w:val="28"/>
          <w:szCs w:val="28"/>
        </w:rPr>
        <w:t>;</w:t>
      </w:r>
    </w:p>
    <w:p w:rsidR="006E06BA" w:rsidRPr="00060B2A" w:rsidRDefault="006E06BA" w:rsidP="006E06BA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hyperlink r:id="rId12" w:history="1">
        <w:r w:rsidRPr="006553D5">
          <w:rPr>
            <w:rStyle w:val="a3"/>
            <w:sz w:val="28"/>
            <w:szCs w:val="28"/>
          </w:rPr>
          <w:t xml:space="preserve">Советы психолога для родителей подростков, оказавшихся дома во время карантина из-за угрозы распространения </w:t>
        </w:r>
        <w:proofErr w:type="spellStart"/>
        <w:r w:rsidRPr="006553D5">
          <w:rPr>
            <w:rStyle w:val="a3"/>
            <w:sz w:val="28"/>
            <w:szCs w:val="28"/>
          </w:rPr>
          <w:t>коронавируса</w:t>
        </w:r>
        <w:proofErr w:type="spellEnd"/>
      </w:hyperlink>
      <w:r>
        <w:rPr>
          <w:sz w:val="28"/>
          <w:szCs w:val="28"/>
        </w:rPr>
        <w:t>.</w:t>
      </w:r>
    </w:p>
    <w:p w:rsidR="006E06BA" w:rsidRPr="003E25E3" w:rsidRDefault="006E06BA" w:rsidP="006E06B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E25E3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3E25E3">
        <w:rPr>
          <w:sz w:val="28"/>
          <w:szCs w:val="28"/>
        </w:rPr>
        <w:t xml:space="preserve">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Родителям и близким ребенка важно самим постараться сохранить спокойное и адекватное отношение к происходящему. Эмоциональное состояние ребенка напрямую зависит от состояния взрослого (родителей, близких). </w:t>
      </w:r>
    </w:p>
    <w:p w:rsidR="006E06BA" w:rsidRPr="00205206" w:rsidRDefault="006E06BA" w:rsidP="006E06B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05206">
        <w:rPr>
          <w:sz w:val="28"/>
          <w:szCs w:val="28"/>
        </w:rPr>
        <w:t xml:space="preserve">Помните: не следует все время развлекать и занимать ребёнка, важно предусмотреть для него как периоды самостоятельной активности, так и совместные </w:t>
      </w:r>
      <w:proofErr w:type="gramStart"/>
      <w:r w:rsidRPr="00205206">
        <w:rPr>
          <w:sz w:val="28"/>
          <w:szCs w:val="28"/>
        </w:rPr>
        <w:t>со</w:t>
      </w:r>
      <w:proofErr w:type="gramEnd"/>
      <w:r w:rsidRPr="00205206">
        <w:rPr>
          <w:sz w:val="28"/>
          <w:szCs w:val="28"/>
        </w:rPr>
        <w:t xml:space="preserve"> взрослыми дела.</w:t>
      </w:r>
    </w:p>
    <w:p w:rsidR="006E06BA" w:rsidRPr="003E25E3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Следуйте рекомендациям</w:t>
      </w:r>
      <w:r w:rsidRPr="003E25E3">
        <w:rPr>
          <w:sz w:val="28"/>
          <w:szCs w:val="28"/>
        </w:rPr>
        <w:t>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</w:t>
      </w:r>
      <w:r>
        <w:rPr>
          <w:sz w:val="28"/>
          <w:szCs w:val="28"/>
        </w:rPr>
        <w:t>, педагогов</w:t>
      </w:r>
      <w:r w:rsidRPr="003E25E3">
        <w:rPr>
          <w:sz w:val="28"/>
          <w:szCs w:val="28"/>
        </w:rPr>
        <w:t xml:space="preserve"> и администрации школы. Родители и близкие школьников могут повысить привлекательность дистанционных </w:t>
      </w:r>
      <w:r>
        <w:rPr>
          <w:sz w:val="28"/>
          <w:szCs w:val="28"/>
        </w:rPr>
        <w:t>занятий</w:t>
      </w:r>
      <w:r w:rsidRPr="003E25E3">
        <w:rPr>
          <w:sz w:val="28"/>
          <w:szCs w:val="28"/>
        </w:rPr>
        <w:t xml:space="preserve">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</w:t>
      </w:r>
      <w:r w:rsidRPr="003E25E3">
        <w:rPr>
          <w:sz w:val="28"/>
          <w:szCs w:val="28"/>
        </w:rPr>
        <w:lastRenderedPageBreak/>
        <w:t xml:space="preserve">это возможность повысить мотивацию, а для родителей — лучше узнать и понять своих детей. 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02B0">
        <w:rPr>
          <w:sz w:val="28"/>
          <w:szCs w:val="28"/>
        </w:rPr>
        <w:t>амечательно, если в семье имеются общие увлечения, хобби</w:t>
      </w:r>
      <w:r>
        <w:rPr>
          <w:sz w:val="28"/>
          <w:szCs w:val="28"/>
        </w:rPr>
        <w:t>.</w:t>
      </w:r>
      <w:r w:rsidRPr="00FC02B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 w:rsidRPr="00FC02B0">
        <w:rPr>
          <w:sz w:val="28"/>
          <w:szCs w:val="28"/>
        </w:rPr>
        <w:t xml:space="preserve"> обратить внимание на такие виды хобби, которые </w:t>
      </w:r>
      <w:r>
        <w:rPr>
          <w:sz w:val="28"/>
          <w:szCs w:val="28"/>
        </w:rPr>
        <w:t xml:space="preserve">приносят пользу для единства и сплочения семьи, </w:t>
      </w:r>
      <w:r w:rsidRPr="00FC02B0">
        <w:rPr>
          <w:sz w:val="28"/>
          <w:szCs w:val="28"/>
        </w:rPr>
        <w:t>станут общим любимым делом как для мамы и папы, так и для детей.</w:t>
      </w:r>
      <w:r>
        <w:rPr>
          <w:sz w:val="28"/>
          <w:szCs w:val="28"/>
        </w:rPr>
        <w:t xml:space="preserve"> 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Важными формами организации досуга детей являются конструирование, моделирование, рисование, лепка, эксперименты, дидактические, сюжетные и настольные игры. Несомненно, следует выделять время на чтение. Полезно сочетать различные формы семейного и индивидуального чтения, поочередное чтение вслух, выразительное чтение в лицах (по ролям), активное слушание с последующим обсуждением и т.п. 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стоит злоупотреблять избыточным просмотром телевизора, однако несомненную пользу могут принести семейные киносеансы. Это возможность совместно выбрать фильм для просмотра, а затем обсудить его.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Семейные каникулы дома – отличный шанс систематизировать знание родословной семьи, составить (расширить) генеалогическое древо своего рода, организовать настоящую поисково-исследовательскую работу с участием всех членов семьи.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 w:rsidRPr="00D846F7">
        <w:rPr>
          <w:sz w:val="28"/>
          <w:szCs w:val="28"/>
        </w:rPr>
        <w:t>Совместная деятельность родителей и детей по укреплению здоровья и ведению здорового образа жизни может решить проблему здоровья нации</w:t>
      </w:r>
      <w:r>
        <w:rPr>
          <w:sz w:val="28"/>
          <w:szCs w:val="28"/>
        </w:rPr>
        <w:t>. Даже несмотря на ограниченное пространство дома, существует очень много возможностей для ведения активного образа жизни и занятий физической культурой. Много таких позитивных примеров доступно в настоящее время в социальных сетях.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провести каникулы интересно и с пользой, рекомендуется мотивировать ребенка на участие в различных дистанционных интернет-проектах. Например:</w:t>
      </w:r>
    </w:p>
    <w:p w:rsidR="006E06BA" w:rsidRDefault="006E06BA" w:rsidP="006E06B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3" w:history="1">
        <w:proofErr w:type="gramStart"/>
        <w:r w:rsidRPr="00D3472E">
          <w:rPr>
            <w:rStyle w:val="a3"/>
            <w:sz w:val="28"/>
            <w:szCs w:val="28"/>
          </w:rPr>
          <w:t>Всероссийский конкурс для школьников «Большая перемена»</w:t>
        </w:r>
      </w:hyperlink>
      <w:r>
        <w:rPr>
          <w:sz w:val="28"/>
          <w:szCs w:val="28"/>
        </w:rPr>
        <w:t xml:space="preserve"> (о</w:t>
      </w:r>
      <w:r w:rsidRPr="00186AC6">
        <w:rPr>
          <w:sz w:val="28"/>
          <w:szCs w:val="28"/>
        </w:rPr>
        <w:t>рганизаторы:</w:t>
      </w:r>
      <w:proofErr w:type="gramEnd"/>
      <w:r w:rsidRPr="00186AC6">
        <w:rPr>
          <w:sz w:val="28"/>
          <w:szCs w:val="28"/>
        </w:rPr>
        <w:t xml:space="preserve"> </w:t>
      </w:r>
      <w:proofErr w:type="gramStart"/>
      <w:r w:rsidRPr="00186AC6">
        <w:rPr>
          <w:sz w:val="28"/>
          <w:szCs w:val="28"/>
        </w:rPr>
        <w:t xml:space="preserve">АНО «Россия – страна возможностей, проект </w:t>
      </w:r>
      <w:r w:rsidRPr="00186AC6">
        <w:rPr>
          <w:sz w:val="28"/>
          <w:szCs w:val="28"/>
        </w:rPr>
        <w:lastRenderedPageBreak/>
        <w:t>«</w:t>
      </w:r>
      <w:proofErr w:type="spellStart"/>
      <w:r w:rsidRPr="00186AC6">
        <w:rPr>
          <w:sz w:val="28"/>
          <w:szCs w:val="28"/>
        </w:rPr>
        <w:t>ПроеКТОриЯ</w:t>
      </w:r>
      <w:proofErr w:type="spellEnd"/>
      <w:r w:rsidRPr="00186AC6">
        <w:rPr>
          <w:sz w:val="28"/>
          <w:szCs w:val="28"/>
        </w:rPr>
        <w:t>» и Российское движение школьников</w:t>
      </w:r>
      <w:r>
        <w:rPr>
          <w:sz w:val="28"/>
          <w:szCs w:val="28"/>
        </w:rPr>
        <w:t>), зарегистрировавшись с 28 марта по 22 июня 2020 года;</w:t>
      </w:r>
      <w:proofErr w:type="gramEnd"/>
    </w:p>
    <w:p w:rsidR="006E06BA" w:rsidRDefault="006E06BA" w:rsidP="006E06B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14" w:history="1">
        <w:proofErr w:type="gramStart"/>
        <w:r w:rsidRPr="00D3472E">
          <w:rPr>
            <w:rStyle w:val="a3"/>
            <w:sz w:val="28"/>
            <w:szCs w:val="28"/>
          </w:rPr>
          <w:t>Всероссийская образовательная акция по определению уровня цифровой грамотности «Цифровой диктант»</w:t>
        </w:r>
      </w:hyperlink>
      <w:r>
        <w:rPr>
          <w:sz w:val="28"/>
          <w:szCs w:val="28"/>
        </w:rPr>
        <w:t xml:space="preserve"> </w:t>
      </w:r>
      <w:r w:rsidRPr="00186AC6">
        <w:rPr>
          <w:sz w:val="28"/>
          <w:szCs w:val="28"/>
        </w:rPr>
        <w:t xml:space="preserve">с 28 марта по 11 апреля </w:t>
      </w:r>
      <w:r>
        <w:rPr>
          <w:sz w:val="28"/>
          <w:szCs w:val="28"/>
        </w:rPr>
        <w:t>2020 года (организаторы: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5456">
        <w:rPr>
          <w:sz w:val="28"/>
          <w:szCs w:val="28"/>
        </w:rPr>
        <w:t xml:space="preserve">РОЦИТ, ОНФ и </w:t>
      </w:r>
      <w:proofErr w:type="spellStart"/>
      <w:r w:rsidRPr="00275456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>).</w:t>
      </w:r>
      <w:proofErr w:type="gramEnd"/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3472E">
        <w:rPr>
          <w:sz w:val="28"/>
          <w:szCs w:val="28"/>
        </w:rPr>
        <w:t>Минкомсвязь</w:t>
      </w:r>
      <w:proofErr w:type="spellEnd"/>
      <w:r w:rsidRPr="00D3472E">
        <w:rPr>
          <w:sz w:val="28"/>
          <w:szCs w:val="28"/>
        </w:rPr>
        <w:t xml:space="preserve"> РФ и АНО «Цифровая экономика» создан и постоянно пополняется портал </w:t>
      </w:r>
      <w:hyperlink r:id="rId15" w:history="1">
        <w:r w:rsidRPr="00D3472E">
          <w:rPr>
            <w:rStyle w:val="a3"/>
            <w:sz w:val="28"/>
            <w:szCs w:val="28"/>
          </w:rPr>
          <w:t>«ВСЕ</w:t>
        </w:r>
        <w:proofErr w:type="gramStart"/>
        <w:r w:rsidRPr="00D3472E">
          <w:rPr>
            <w:rStyle w:val="a3"/>
            <w:sz w:val="28"/>
            <w:szCs w:val="28"/>
          </w:rPr>
          <w:t>.О</w:t>
        </w:r>
        <w:proofErr w:type="gramEnd"/>
        <w:r w:rsidRPr="00D3472E">
          <w:rPr>
            <w:rStyle w:val="a3"/>
            <w:sz w:val="28"/>
            <w:szCs w:val="28"/>
          </w:rPr>
          <w:t>НЛАЙН: Цифровое сопротивление COVID-19»</w:t>
        </w:r>
      </w:hyperlink>
      <w:r w:rsidRPr="00D3472E">
        <w:rPr>
          <w:sz w:val="28"/>
          <w:szCs w:val="28"/>
        </w:rPr>
        <w:t>, на котором представлено свыше 225 сервисов для комфортной жизни в условиях самоизоляции.</w:t>
      </w:r>
    </w:p>
    <w:p w:rsidR="006E06BA" w:rsidRDefault="006E06BA" w:rsidP="006E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наполнения каникулярного времени детей полезным досугом рекомендуется также использовать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различной направленности.</w:t>
      </w:r>
    </w:p>
    <w:p w:rsidR="003B1041" w:rsidRDefault="003B1041"/>
    <w:sectPr w:rsidR="003B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790"/>
    <w:multiLevelType w:val="hybridMultilevel"/>
    <w:tmpl w:val="A9D041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2A017B"/>
    <w:multiLevelType w:val="hybridMultilevel"/>
    <w:tmpl w:val="0FD850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A"/>
    <w:rsid w:val="003B1041"/>
    <w:rsid w:val="006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3" Type="http://schemas.openxmlformats.org/officeDocument/2006/relationships/hyperlink" Target="https://bolshayaperemen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12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gppu.ru/news/7462?fbclid=IwAR1smrNiSS54y6sMw3WuZtrE0BcpsYtfggbh2Wq9tQZcbEsYgqpeNyLv7BI" TargetMode="External"/><Relationship Id="rId11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4;&#1089;&#1077;.&#1086;&#1085;&#1083;&#1072;&#1081;&#1085;" TargetMode="External"/><Relationship Id="rId10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14" Type="http://schemas.openxmlformats.org/officeDocument/2006/relationships/hyperlink" Target="https://&#1094;&#1080;&#1092;&#1088;&#1086;&#1074;&#1086;&#1081;&#1076;&#1080;&#1082;&#1090;&#1072;&#1085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1</cp:revision>
  <dcterms:created xsi:type="dcterms:W3CDTF">2020-04-02T16:11:00Z</dcterms:created>
  <dcterms:modified xsi:type="dcterms:W3CDTF">2020-04-02T16:12:00Z</dcterms:modified>
</cp:coreProperties>
</file>